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9"/>
            <w:vMerge w:val="restart"/>
          </w:tcPr>
          <w:p>
            <w:pPr>
              <w:jc w:val="center"/>
              <w:ind w:left="93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10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20" w:type="dxa"/>
            <w:vAlign w:val="bottom"/>
            <w:gridSpan w:val="4"/>
            <w:vMerge w:val="restart"/>
          </w:tcPr>
          <w:p>
            <w:pPr>
              <w:jc w:val="center"/>
              <w:ind w:left="2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20" w:type="dxa"/>
            <w:vAlign w:val="bottom"/>
            <w:gridSpan w:val="4"/>
            <w:vMerge w:val="continue"/>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22"/>
                <w:szCs w:val="22"/>
                <w:color w:val="auto"/>
                <w:w w:val="97"/>
              </w:rPr>
              <w:t>FORM D</w:t>
            </w:r>
          </w:p>
        </w:tc>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gridSpan w:val="5"/>
            <w:vMerge w:val="restart"/>
          </w:tcPr>
          <w:p>
            <w:pPr>
              <w:jc w:val="center"/>
              <w:ind w:right="7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320" w:type="dxa"/>
            <w:vAlign w:val="bottom"/>
            <w:gridSpan w:val="2"/>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2"/>
              </w:rPr>
              <w:t>None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20" w:type="dxa"/>
            <w:vAlign w:val="bottom"/>
            <w:gridSpan w:val="2"/>
            <w:vMerge w:val="continue"/>
          </w:tcPr>
          <w:p>
            <w:pPr>
              <w:spacing w:after="0"/>
              <w:rPr>
                <w:sz w:val="14"/>
                <w:szCs w:val="14"/>
                <w:color w:val="auto"/>
              </w:rPr>
            </w:pPr>
          </w:p>
        </w:tc>
        <w:tc>
          <w:tcPr>
            <w:tcW w:w="1680" w:type="dxa"/>
            <w:vAlign w:val="bottom"/>
            <w:gridSpan w:val="2"/>
            <w:vMerge w:val="restart"/>
          </w:tcPr>
          <w:p>
            <w:pPr>
              <w:ind w:left="68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560" w:type="dxa"/>
            <w:vAlign w:val="bottom"/>
          </w:tcPr>
          <w:p>
            <w:pPr>
              <w:ind w:left="40"/>
              <w:spacing w:after="0"/>
              <w:rPr>
                <w:rFonts w:ascii="Times New Roman" w:cs="Times New Roman" w:eastAsia="Times New Roman" w:hAnsi="Times New Roman"/>
                <w:sz w:val="22"/>
                <w:szCs w:val="22"/>
                <w:u w:val="single" w:color="auto"/>
                <w:color w:val="0000EE"/>
              </w:rPr>
            </w:pPr>
            <w:hyperlink r:id="rId10">
              <w:r>
                <w:rPr>
                  <w:rFonts w:ascii="Times New Roman" w:cs="Times New Roman" w:eastAsia="Times New Roman" w:hAnsi="Times New Roman"/>
                  <w:sz w:val="22"/>
                  <w:szCs w:val="22"/>
                  <w:u w:val="single" w:color="auto"/>
                  <w:color w:val="0000EE"/>
                </w:rPr>
                <w:t>0001693736</w:t>
              </w:r>
            </w:hyperlink>
          </w:p>
        </w:tc>
        <w:tc>
          <w:tcPr>
            <w:tcW w:w="760" w:type="dxa"/>
            <w:vAlign w:val="bottom"/>
          </w:tcPr>
          <w:p>
            <w:pPr>
              <w:spacing w:after="0"/>
              <w:rPr>
                <w:sz w:val="24"/>
                <w:szCs w:val="24"/>
                <w:color w:val="auto"/>
              </w:rPr>
            </w:pPr>
          </w:p>
        </w:tc>
        <w:tc>
          <w:tcPr>
            <w:tcW w:w="3120" w:type="dxa"/>
            <w:vAlign w:val="bottom"/>
            <w:gridSpan w:val="4"/>
          </w:tcPr>
          <w:p>
            <w:pPr>
              <w:jc w:val="center"/>
              <w:ind w:right="192"/>
              <w:spacing w:after="0"/>
              <w:rPr>
                <w:sz w:val="20"/>
                <w:szCs w:val="20"/>
                <w:color w:val="auto"/>
              </w:rPr>
            </w:pPr>
            <w:r>
              <w:rPr>
                <w:rFonts w:ascii="Times New Roman" w:cs="Times New Roman" w:eastAsia="Times New Roman" w:hAnsi="Times New Roman"/>
                <w:sz w:val="22"/>
                <w:szCs w:val="22"/>
                <w:color w:val="auto"/>
                <w:w w:val="97"/>
              </w:rPr>
              <w:t>EquipmentShare Inc.</w:t>
            </w:r>
          </w:p>
        </w:tc>
        <w:tc>
          <w:tcPr>
            <w:tcW w:w="128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87"/>
              </w:rPr>
              <w:t>X</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2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EquipmentShare.com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560" w:type="dxa"/>
            <w:vAlign w:val="bottom"/>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32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200" w:type="dxa"/>
            <w:vAlign w:val="bottom"/>
            <w:gridSpan w:val="3"/>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gridSpan w:val="2"/>
          </w:tcPr>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EquipmentShare.com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8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MISSOURI</w:t>
            </w:r>
          </w:p>
        </w:tc>
        <w:tc>
          <w:tcPr>
            <w:tcW w:w="8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65201</w:t>
            </w:r>
          </w:p>
        </w:tc>
        <w:tc>
          <w:tcPr>
            <w:tcW w:w="262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573-826-9100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Schlacks</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Jabbok</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2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20" w:type="dxa"/>
            <w:vAlign w:val="bottom"/>
            <w:gridSpan w:val="4"/>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MISSOURI</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65201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gridSpan w:val="2"/>
          </w:tcPr>
          <w:p>
            <w:pPr>
              <w:jc w:val="center"/>
              <w:ind w:right="232"/>
              <w:spacing w:after="0"/>
              <w:rPr>
                <w:sz w:val="20"/>
                <w:szCs w:val="20"/>
                <w:color w:val="auto"/>
              </w:rPr>
            </w:pPr>
            <w:r>
              <w:rPr>
                <w:rFonts w:ascii="Times New Roman" w:cs="Times New Roman" w:eastAsia="Times New Roman" w:hAnsi="Times New Roman"/>
                <w:sz w:val="22"/>
                <w:szCs w:val="22"/>
                <w:color w:val="auto"/>
                <w:w w:val="97"/>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Schlacks IV</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William</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John</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5710 Bull Run Drive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2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20" w:type="dxa"/>
            <w:vAlign w:val="bottom"/>
            <w:gridSpan w:val="4"/>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MISSOURI</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65201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gridSpan w:val="2"/>
          </w:tcPr>
          <w:p>
            <w:pPr>
              <w:jc w:val="center"/>
              <w:ind w:right="232"/>
              <w:spacing w:after="0"/>
              <w:rPr>
                <w:sz w:val="20"/>
                <w:szCs w:val="20"/>
                <w:color w:val="auto"/>
              </w:rPr>
            </w:pPr>
            <w:r>
              <w:rPr>
                <w:rFonts w:ascii="Times New Roman" w:cs="Times New Roman" w:eastAsia="Times New Roman" w:hAnsi="Times New Roman"/>
                <w:sz w:val="22"/>
                <w:szCs w:val="22"/>
                <w:color w:val="auto"/>
                <w:w w:val="97"/>
              </w:rPr>
              <w:t>Promoter</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-7910830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-7919085</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Chheda</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Neil</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MISSOURI</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65201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Miller</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Harley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MISSOURI</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65201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Schauenberg</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Trevor</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5710 Bull Run Drive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Columbia</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MISSOURI</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65201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300"/>
          </w:cols>
          <w:pgMar w:left="320" w:top="149"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1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1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OR</w:t>
            </w:r>
          </w:p>
        </w:tc>
        <w:tc>
          <w:tcPr>
            <w:tcW w:w="5360" w:type="dxa"/>
            <w:vAlign w:val="bottom"/>
          </w:tcPr>
          <w:p>
            <w:pPr>
              <w:ind w:left="2260"/>
              <w:spacing w:after="0"/>
              <w:rPr>
                <w:sz w:val="20"/>
                <w:szCs w:val="20"/>
                <w:color w:val="auto"/>
              </w:rPr>
            </w:pPr>
            <w:r>
              <w:rPr>
                <w:rFonts w:ascii="Times New Roman" w:cs="Times New Roman" w:eastAsia="Times New Roman" w:hAnsi="Times New Roman"/>
                <w:sz w:val="22"/>
                <w:szCs w:val="22"/>
                <w:b w:val="1"/>
                <w:bCs w:val="1"/>
                <w:color w:val="auto"/>
                <w:w w:val="97"/>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100" w:type="dxa"/>
            <w:vAlign w:val="bottom"/>
          </w:tcPr>
          <w:p>
            <w:pPr>
              <w:spacing w:after="0"/>
              <w:rPr>
                <w:sz w:val="22"/>
                <w:szCs w:val="22"/>
                <w:color w:val="auto"/>
              </w:rPr>
            </w:pPr>
          </w:p>
        </w:tc>
        <w:tc>
          <w:tcPr>
            <w:tcW w:w="53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7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100" w:type="dxa"/>
            <w:vAlign w:val="bottom"/>
          </w:tcPr>
          <w:p>
            <w:pPr>
              <w:spacing w:after="0"/>
              <w:rPr>
                <w:sz w:val="22"/>
                <w:szCs w:val="22"/>
                <w:color w:val="auto"/>
              </w:rPr>
            </w:pPr>
          </w:p>
        </w:tc>
        <w:tc>
          <w:tcPr>
            <w:tcW w:w="53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7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139"/>
          </w:cols>
          <w:pgMar w:left="320" w:top="111"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838" w:orient="portrait"/>
          <w:cols w:equalWidth="0" w:num="2">
            <w:col w:w="3860" w:space="720"/>
            <w:col w:w="5559"/>
          </w:cols>
          <w:pgMar w:left="320" w:top="111" w:right="1440"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X New Notice  Date of First Sale 2020-12-31</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Amendment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38" w:orient="portrait"/>
          <w:cols w:equalWidth="0" w:num="1">
            <w:col w:w="10139"/>
          </w:cols>
          <w:pgMar w:left="320" w:top="111" w:right="1440"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Recipient CRD Number X None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(Associated) Broker or Dealer CRD</w:t>
            </w: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5"/>
              </w:rPr>
              <w:t>X None</w:t>
            </w:r>
          </w:p>
        </w:tc>
        <w:tc>
          <w:tcPr>
            <w:tcW w:w="0" w:type="dxa"/>
            <w:vAlign w:val="bottom"/>
          </w:tcPr>
          <w:p>
            <w:pPr>
              <w:spacing w:after="0"/>
              <w:rPr>
                <w:sz w:val="1"/>
                <w:szCs w:val="1"/>
                <w:color w:val="auto"/>
              </w:rPr>
            </w:pPr>
          </w:p>
        </w:tc>
      </w:tr>
      <w:tr>
        <w:trPr>
          <w:trHeight w:val="161"/>
        </w:trPr>
        <w:tc>
          <w:tcPr>
            <w:tcW w:w="3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440" w:space="720"/>
            <w:col w:w="4979"/>
          </w:cols>
          <w:pgMar w:left="320" w:top="111" w:right="1440" w:bottom="0" w:gutter="0" w:footer="0" w:header="0"/>
          <w:type w:val="continuous"/>
        </w:sectPr>
      </w:pPr>
    </w:p>
    <w:bookmarkStart w:id="3" w:name="page4"/>
    <w:bookmarkEnd w:id="3"/>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2"/>
                <w:szCs w:val="22"/>
                <w:color w:val="auto"/>
              </w:rPr>
            </w:pPr>
          </w:p>
        </w:tc>
        <w:tc>
          <w:tcPr>
            <w:tcW w:w="35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State/Province/Country</w:t>
            </w:r>
          </w:p>
        </w:tc>
        <w:tc>
          <w:tcPr>
            <w:tcW w:w="2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ZIP/Postal</w:t>
            </w:r>
          </w:p>
        </w:tc>
        <w:tc>
          <w:tcPr>
            <w:tcW w:w="0" w:type="dxa"/>
            <w:vAlign w:val="bottom"/>
          </w:tcPr>
          <w:p>
            <w:pPr>
              <w:spacing w:after="0"/>
              <w:rPr>
                <w:sz w:val="1"/>
                <w:szCs w:val="1"/>
                <w:color w:val="auto"/>
              </w:rPr>
            </w:pPr>
          </w:p>
        </w:tc>
      </w:tr>
      <w:tr>
        <w:trPr>
          <w:trHeight w:val="161"/>
        </w:trPr>
        <w:tc>
          <w:tcPr>
            <w:tcW w:w="7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24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0"/>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All</w:t>
            </w:r>
          </w:p>
        </w:tc>
        <w:tc>
          <w:tcPr>
            <w:tcW w:w="35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Foreign/non-US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States</w:t>
            </w:r>
          </w:p>
        </w:tc>
        <w:tc>
          <w:tcPr>
            <w:tcW w:w="356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ectPr>
          <w:pgSz w:w="11900" w:h="16838" w:orient="portrait"/>
          <w:cols w:equalWidth="0" w:num="2">
            <w:col w:w="3900" w:space="280"/>
            <w:col w:w="7040"/>
          </w:cols>
          <w:pgMar w:left="320" w:top="108" w:right="359" w:bottom="24"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$65,844,181</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$65,344,060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$500,121</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499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49999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6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08" w:right="359" w:bottom="24" w:gutter="0" w:footer="0" w:header="0"/>
          <w:type w:val="continuous"/>
        </w:sectPr>
      </w:pPr>
    </w:p>
    <w:bookmarkStart w:id="4" w:name="page5"/>
    <w:bookmarkEnd w:id="4"/>
    <w:p>
      <w:pPr>
        <w:ind w:left="580" w:right="560"/>
        <w:spacing w:after="0" w:line="259"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920" w:type="dxa"/>
            <w:vAlign w:val="bottom"/>
            <w:tcBorders>
              <w:top w:val="single" w:sz="8" w:color="2C2C2C"/>
              <w:bottom w:val="single" w:sz="8" w:color="808080"/>
            </w:tcBorders>
          </w:tcPr>
          <w:p>
            <w:pPr>
              <w:ind w:left="11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6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1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9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EquipmentShare.com Inc.</w:t>
            </w:r>
          </w:p>
        </w:tc>
        <w:tc>
          <w:tcPr>
            <w:tcW w:w="20" w:type="dxa"/>
            <w:vAlign w:val="bottom"/>
          </w:tcPr>
          <w:p>
            <w:pPr>
              <w:spacing w:after="0"/>
              <w:rPr>
                <w:sz w:val="22"/>
                <w:szCs w:val="22"/>
                <w:color w:val="auto"/>
              </w:rPr>
            </w:pPr>
          </w:p>
        </w:tc>
        <w:tc>
          <w:tcPr>
            <w:tcW w:w="22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Jabbok Schlacks</w:t>
            </w:r>
          </w:p>
        </w:tc>
        <w:tc>
          <w:tcPr>
            <w:tcW w:w="20" w:type="dxa"/>
            <w:vAlign w:val="bottom"/>
          </w:tcPr>
          <w:p>
            <w:pPr>
              <w:spacing w:after="0"/>
              <w:rPr>
                <w:sz w:val="22"/>
                <w:szCs w:val="22"/>
                <w:color w:val="auto"/>
              </w:rPr>
            </w:pPr>
          </w:p>
        </w:tc>
        <w:tc>
          <w:tcPr>
            <w:tcW w:w="19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Jabbok Schlacks</w:t>
            </w:r>
          </w:p>
        </w:tc>
        <w:tc>
          <w:tcPr>
            <w:tcW w:w="20" w:type="dxa"/>
            <w:vAlign w:val="bottom"/>
          </w:tcPr>
          <w:p>
            <w:pPr>
              <w:spacing w:after="0"/>
              <w:rPr>
                <w:sz w:val="22"/>
                <w:szCs w:val="22"/>
                <w:color w:val="auto"/>
              </w:rPr>
            </w:pPr>
          </w:p>
        </w:tc>
        <w:tc>
          <w:tcPr>
            <w:tcW w:w="27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vMerge w:val="continue"/>
          </w:tcPr>
          <w:p>
            <w:pPr>
              <w:spacing w:after="0"/>
              <w:rPr>
                <w:sz w:val="22"/>
                <w:szCs w:val="22"/>
                <w:color w:val="auto"/>
              </w:rPr>
            </w:pPr>
          </w:p>
        </w:tc>
        <w:tc>
          <w:tcPr>
            <w:tcW w:w="1360" w:type="dxa"/>
            <w:vAlign w:val="bottom"/>
            <w:tcBorders>
              <w:bottom w:val="single" w:sz="8" w:color="808080"/>
            </w:tcBorders>
          </w:tcPr>
          <w:p>
            <w:pPr>
              <w:jc w:val="right"/>
              <w:ind w:right="212"/>
              <w:spacing w:after="0"/>
              <w:rPr>
                <w:sz w:val="20"/>
                <w:szCs w:val="20"/>
                <w:color w:val="auto"/>
              </w:rPr>
            </w:pPr>
            <w:r>
              <w:rPr>
                <w:rFonts w:ascii="Times New Roman" w:cs="Times New Roman" w:eastAsia="Times New Roman" w:hAnsi="Times New Roman"/>
                <w:sz w:val="22"/>
                <w:szCs w:val="22"/>
                <w:color w:val="auto"/>
                <w:w w:val="99"/>
              </w:rPr>
              <w:t>2021-01-15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693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2021-01-15T11:34:35Z</dcterms:created>
  <dcterms:modified xsi:type="dcterms:W3CDTF">2021-01-15T11:34:35Z</dcterms:modified>
</cp:coreProperties>
</file>